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EF5FD2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32BCF">
        <w:rPr>
          <w:b/>
          <w:sz w:val="28"/>
          <w:szCs w:val="28"/>
        </w:rPr>
        <w:t>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554704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554704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___ </w:t>
      </w:r>
      <w:r w:rsidR="00AC41DF">
        <w:rPr>
          <w:rStyle w:val="a3"/>
          <w:b w:val="0"/>
          <w:bCs/>
          <w:sz w:val="28"/>
          <w:szCs w:val="28"/>
          <w:lang w:val="uk-UA"/>
        </w:rPr>
        <w:t>грудня</w:t>
      </w:r>
      <w:r w:rsidR="00D32E2F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626C56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626C56">
        <w:rPr>
          <w:rStyle w:val="a3"/>
          <w:b w:val="0"/>
          <w:bCs/>
          <w:sz w:val="28"/>
          <w:szCs w:val="28"/>
          <w:lang w:val="uk-UA"/>
        </w:rPr>
        <w:tab/>
      </w:r>
      <w:r w:rsidR="00626C56">
        <w:rPr>
          <w:rStyle w:val="a3"/>
          <w:b w:val="0"/>
          <w:bCs/>
          <w:sz w:val="28"/>
          <w:szCs w:val="28"/>
          <w:lang w:val="uk-UA"/>
        </w:rPr>
        <w:tab/>
      </w:r>
      <w:r w:rsidR="00626C56">
        <w:rPr>
          <w:rStyle w:val="a3"/>
          <w:b w:val="0"/>
          <w:bCs/>
          <w:sz w:val="28"/>
          <w:szCs w:val="28"/>
          <w:lang w:val="uk-UA"/>
        </w:rPr>
        <w:tab/>
      </w:r>
      <w:r w:rsidR="00626C56">
        <w:rPr>
          <w:rStyle w:val="a3"/>
          <w:b w:val="0"/>
          <w:bCs/>
          <w:sz w:val="28"/>
          <w:szCs w:val="28"/>
          <w:lang w:val="uk-UA"/>
        </w:rPr>
        <w:tab/>
      </w:r>
      <w:r w:rsidR="00626C56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162696" w:rsidRDefault="00257FC6" w:rsidP="00EF5FD2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F30367">
        <w:rPr>
          <w:sz w:val="28"/>
          <w:szCs w:val="28"/>
          <w:lang w:val="uk-UA"/>
        </w:rPr>
        <w:t>завершення електронного аукціону</w:t>
      </w:r>
      <w:r w:rsidR="00626C56">
        <w:rPr>
          <w:sz w:val="28"/>
          <w:szCs w:val="28"/>
          <w:lang w:val="uk-UA"/>
        </w:rPr>
        <w:t xml:space="preserve"> </w:t>
      </w:r>
      <w:r w:rsidR="00F8635D" w:rsidRPr="00A11C5F">
        <w:rPr>
          <w:sz w:val="28"/>
          <w:szCs w:val="28"/>
        </w:rPr>
        <w:t>№</w:t>
      </w:r>
      <w:r w:rsidR="00554704">
        <w:rPr>
          <w:sz w:val="28"/>
          <w:szCs w:val="28"/>
          <w:lang w:val="en-US"/>
        </w:rPr>
        <w:t>BS</w:t>
      </w:r>
      <w:r w:rsidR="002517D6">
        <w:rPr>
          <w:sz w:val="28"/>
          <w:szCs w:val="28"/>
          <w:lang w:val="en-US"/>
        </w:rPr>
        <w:t>E</w:t>
      </w:r>
      <w:r w:rsidR="002517D6" w:rsidRPr="00A11C5F">
        <w:rPr>
          <w:sz w:val="28"/>
          <w:szCs w:val="28"/>
        </w:rPr>
        <w:t>001-</w:t>
      </w:r>
      <w:r w:rsidR="002517D6">
        <w:rPr>
          <w:sz w:val="28"/>
          <w:szCs w:val="28"/>
          <w:lang w:val="en-US"/>
        </w:rPr>
        <w:t>UA</w:t>
      </w:r>
      <w:r w:rsidR="002517D6" w:rsidRPr="00A11C5F">
        <w:rPr>
          <w:sz w:val="28"/>
          <w:szCs w:val="28"/>
        </w:rPr>
        <w:t>-</w:t>
      </w:r>
      <w:r w:rsidR="00046486">
        <w:rPr>
          <w:sz w:val="28"/>
          <w:szCs w:val="28"/>
          <w:lang w:val="uk-UA"/>
        </w:rPr>
        <w:t>202</w:t>
      </w:r>
      <w:r w:rsidR="00554704">
        <w:rPr>
          <w:sz w:val="28"/>
          <w:szCs w:val="28"/>
          <w:lang w:val="uk-UA"/>
        </w:rPr>
        <w:t>50929-66079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1A599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A5999">
        <w:rPr>
          <w:sz w:val="28"/>
          <w:szCs w:val="28"/>
          <w:lang w:val="uk-UA"/>
        </w:rPr>
        <w:t xml:space="preserve"> </w:t>
      </w:r>
      <w:r w:rsidR="00AF37D5" w:rsidRPr="002249C6">
        <w:rPr>
          <w:rStyle w:val="a3"/>
          <w:b w:val="0"/>
          <w:sz w:val="28"/>
          <w:szCs w:val="28"/>
          <w:lang w:val="uk-UA"/>
        </w:rPr>
        <w:t xml:space="preserve">Постанови Кабінету Міністрів України № 803 від 06 червня 2007 року «Про затвердження Порядку відчуження </w:t>
      </w:r>
      <w:r w:rsidR="00AF37D5" w:rsidRPr="002249C6">
        <w:rPr>
          <w:bCs/>
          <w:color w:val="000000"/>
          <w:sz w:val="28"/>
          <w:szCs w:val="28"/>
          <w:lang w:val="uk-UA"/>
        </w:rPr>
        <w:t>об'єктів державної власності»</w:t>
      </w:r>
      <w:r w:rsidR="00AF37D5">
        <w:rPr>
          <w:bCs/>
          <w:color w:val="000000"/>
          <w:sz w:val="28"/>
          <w:szCs w:val="28"/>
          <w:lang w:val="uk-UA"/>
        </w:rPr>
        <w:t xml:space="preserve"> в редакції від 09 вересня 2025 року</w:t>
      </w:r>
      <w:r w:rsidR="00AF37D5">
        <w:rPr>
          <w:sz w:val="28"/>
          <w:szCs w:val="28"/>
          <w:lang w:val="uk-UA"/>
        </w:rPr>
        <w:t xml:space="preserve">, Порядку відчуження </w:t>
      </w:r>
      <w:r w:rsidR="00AF37D5" w:rsidRPr="002249C6">
        <w:rPr>
          <w:bCs/>
          <w:color w:val="000000"/>
          <w:sz w:val="28"/>
          <w:szCs w:val="28"/>
          <w:lang w:val="uk-UA"/>
        </w:rPr>
        <w:t>шляхом продажу об'єктів права комунальної власності Хорольської міської ради, окрім об'єктів приватизаці</w:t>
      </w:r>
      <w:r w:rsidR="00AF37D5">
        <w:rPr>
          <w:bCs/>
          <w:color w:val="000000"/>
          <w:sz w:val="28"/>
          <w:szCs w:val="28"/>
          <w:lang w:val="uk-UA"/>
        </w:rPr>
        <w:t>ї, затверджений рішенням 20 сесії Хорольської міської ради 8 скликання від 29 жовтня 2021 року №1043</w:t>
      </w:r>
      <w:r w:rsidR="00D67C6E">
        <w:rPr>
          <w:sz w:val="28"/>
          <w:szCs w:val="28"/>
          <w:lang w:val="uk-UA"/>
        </w:rPr>
        <w:t>,</w:t>
      </w:r>
      <w:r w:rsidR="001A5999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BD548A">
      <w:pPr>
        <w:ind w:left="1134" w:hanging="567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E258D6" w:rsidRDefault="004312EB" w:rsidP="00EF5FD2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258D6">
        <w:rPr>
          <w:sz w:val="28"/>
          <w:szCs w:val="28"/>
          <w:lang w:val="uk-UA"/>
        </w:rPr>
        <w:t xml:space="preserve">Затвердити </w:t>
      </w:r>
      <w:r w:rsidR="005542E8">
        <w:rPr>
          <w:sz w:val="28"/>
          <w:szCs w:val="28"/>
          <w:lang w:val="uk-UA"/>
        </w:rPr>
        <w:t xml:space="preserve">наступні </w:t>
      </w:r>
      <w:r w:rsidR="00E258D6">
        <w:rPr>
          <w:sz w:val="28"/>
          <w:szCs w:val="28"/>
          <w:lang w:val="uk-UA"/>
        </w:rPr>
        <w:t>протокол</w:t>
      </w:r>
      <w:r w:rsidR="005542E8">
        <w:rPr>
          <w:sz w:val="28"/>
          <w:szCs w:val="28"/>
          <w:lang w:val="uk-UA"/>
        </w:rPr>
        <w:t>и</w:t>
      </w:r>
      <w:r w:rsidR="00E258D6">
        <w:rPr>
          <w:sz w:val="28"/>
          <w:szCs w:val="28"/>
          <w:lang w:val="uk-UA"/>
        </w:rPr>
        <w:t xml:space="preserve"> про результати електронного аукціону</w:t>
      </w:r>
      <w:r w:rsidR="005542E8">
        <w:rPr>
          <w:sz w:val="28"/>
          <w:szCs w:val="28"/>
          <w:lang w:val="uk-UA"/>
        </w:rPr>
        <w:t>:</w:t>
      </w:r>
      <w:r w:rsidR="00831421">
        <w:rPr>
          <w:sz w:val="28"/>
          <w:szCs w:val="28"/>
          <w:lang w:val="uk-UA"/>
        </w:rPr>
        <w:t xml:space="preserve"> </w:t>
      </w:r>
      <w:r w:rsidR="005542E8">
        <w:rPr>
          <w:sz w:val="28"/>
          <w:szCs w:val="28"/>
          <w:lang w:val="uk-UA"/>
        </w:rPr>
        <w:t xml:space="preserve">протокол електронного аукціону </w:t>
      </w:r>
      <w:r w:rsidR="004C0DA4" w:rsidRPr="00A11C5F">
        <w:rPr>
          <w:sz w:val="28"/>
          <w:szCs w:val="28"/>
        </w:rPr>
        <w:t>№</w:t>
      </w:r>
      <w:r w:rsidR="004C0DA4">
        <w:rPr>
          <w:sz w:val="28"/>
          <w:szCs w:val="28"/>
          <w:lang w:val="en-US"/>
        </w:rPr>
        <w:t>BSE</w:t>
      </w:r>
      <w:r w:rsidR="004C0DA4" w:rsidRPr="00A11C5F">
        <w:rPr>
          <w:sz w:val="28"/>
          <w:szCs w:val="28"/>
        </w:rPr>
        <w:t>001-</w:t>
      </w:r>
      <w:r w:rsidR="004C0DA4">
        <w:rPr>
          <w:sz w:val="28"/>
          <w:szCs w:val="28"/>
          <w:lang w:val="en-US"/>
        </w:rPr>
        <w:t>UA</w:t>
      </w:r>
      <w:r w:rsidR="004C0DA4" w:rsidRPr="00A11C5F">
        <w:rPr>
          <w:sz w:val="28"/>
          <w:szCs w:val="28"/>
        </w:rPr>
        <w:t>-</w:t>
      </w:r>
      <w:r w:rsidR="004C0DA4">
        <w:rPr>
          <w:sz w:val="28"/>
          <w:szCs w:val="28"/>
          <w:lang w:val="uk-UA"/>
        </w:rPr>
        <w:t>20250929-66079</w:t>
      </w:r>
      <w:r w:rsidR="004C0DA4" w:rsidRPr="00E258D6">
        <w:rPr>
          <w:sz w:val="28"/>
          <w:szCs w:val="28"/>
        </w:rPr>
        <w:t xml:space="preserve"> </w:t>
      </w:r>
      <w:r w:rsidR="001764BC">
        <w:rPr>
          <w:sz w:val="28"/>
          <w:szCs w:val="28"/>
          <w:lang w:val="uk-UA"/>
        </w:rPr>
        <w:t xml:space="preserve">зі статусом – аукціон відбувся, сформований електронною системою 31.10.2025 </w:t>
      </w:r>
      <w:r w:rsidR="001764BC" w:rsidRPr="00E258D6">
        <w:rPr>
          <w:sz w:val="28"/>
          <w:szCs w:val="28"/>
        </w:rPr>
        <w:t>(</w:t>
      </w:r>
      <w:r w:rsidR="001764BC">
        <w:rPr>
          <w:sz w:val="28"/>
          <w:szCs w:val="28"/>
          <w:lang w:val="uk-UA"/>
        </w:rPr>
        <w:t>додається</w:t>
      </w:r>
      <w:r w:rsidR="001764BC" w:rsidRPr="00E258D6">
        <w:rPr>
          <w:sz w:val="28"/>
          <w:szCs w:val="28"/>
        </w:rPr>
        <w:t>)</w:t>
      </w:r>
      <w:r w:rsidR="001764BC">
        <w:rPr>
          <w:sz w:val="28"/>
          <w:szCs w:val="28"/>
          <w:lang w:val="uk-UA"/>
        </w:rPr>
        <w:t>;</w:t>
      </w:r>
    </w:p>
    <w:p w:rsidR="001764BC" w:rsidRDefault="001764BC" w:rsidP="001764BC">
      <w:pPr>
        <w:tabs>
          <w:tab w:val="left" w:pos="851"/>
        </w:tabs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протокол електронного аукціону </w:t>
      </w:r>
      <w:r w:rsidRPr="00A11C5F"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>BSE</w:t>
      </w:r>
      <w:r w:rsidRPr="00A11C5F">
        <w:rPr>
          <w:sz w:val="28"/>
          <w:szCs w:val="28"/>
        </w:rPr>
        <w:t>001-</w:t>
      </w:r>
      <w:r>
        <w:rPr>
          <w:sz w:val="28"/>
          <w:szCs w:val="28"/>
          <w:lang w:val="en-US"/>
        </w:rPr>
        <w:t>UA</w:t>
      </w:r>
      <w:r w:rsidRPr="00A11C5F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20250929-66079</w:t>
      </w:r>
      <w:r w:rsidRPr="00E258D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зі статусом – аукціон відбувся, сформований електронною системою 11.11.2025 (додається);</w:t>
      </w:r>
    </w:p>
    <w:p w:rsidR="001764BC" w:rsidRDefault="001764BC" w:rsidP="001764BC">
      <w:pPr>
        <w:tabs>
          <w:tab w:val="left" w:pos="851"/>
        </w:tabs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протокол електронного аукціону </w:t>
      </w:r>
      <w:r w:rsidRPr="00A11C5F"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>BSE</w:t>
      </w:r>
      <w:r w:rsidRPr="00A11C5F">
        <w:rPr>
          <w:sz w:val="28"/>
          <w:szCs w:val="28"/>
        </w:rPr>
        <w:t>001-</w:t>
      </w:r>
      <w:r>
        <w:rPr>
          <w:sz w:val="28"/>
          <w:szCs w:val="28"/>
          <w:lang w:val="en-US"/>
        </w:rPr>
        <w:t>UA</w:t>
      </w:r>
      <w:r w:rsidRPr="00A11C5F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20250929-66079</w:t>
      </w:r>
      <w:r w:rsidRPr="00E258D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зі статусом – аукціон не відбувся, сформований електронною системою 17.11.2025 (додається).</w:t>
      </w:r>
    </w:p>
    <w:p w:rsidR="00875187" w:rsidRPr="001A5999" w:rsidRDefault="00875187" w:rsidP="00611351">
      <w:pPr>
        <w:tabs>
          <w:tab w:val="left" w:pos="0"/>
        </w:tabs>
        <w:ind w:firstLine="567"/>
        <w:jc w:val="both"/>
        <w:rPr>
          <w:sz w:val="12"/>
          <w:szCs w:val="12"/>
          <w:lang w:val="uk-UA"/>
        </w:rPr>
      </w:pPr>
    </w:p>
    <w:p w:rsidR="003F0AB9" w:rsidRDefault="004312EB" w:rsidP="00611351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1764BC">
        <w:rPr>
          <w:sz w:val="28"/>
          <w:szCs w:val="28"/>
          <w:lang w:val="uk-UA"/>
        </w:rPr>
        <w:t xml:space="preserve">Завершити електронний аукціон зі статусом аукціону – аукціон не </w:t>
      </w:r>
      <w:r w:rsidR="004C0DA4">
        <w:rPr>
          <w:sz w:val="28"/>
          <w:szCs w:val="28"/>
          <w:lang w:val="uk-UA"/>
        </w:rPr>
        <w:t>відбувся</w:t>
      </w:r>
      <w:r w:rsidR="008E58DB">
        <w:rPr>
          <w:sz w:val="28"/>
          <w:szCs w:val="28"/>
          <w:lang w:val="uk-UA"/>
        </w:rPr>
        <w:t xml:space="preserve"> </w:t>
      </w:r>
      <w:r w:rsidR="001764BC">
        <w:rPr>
          <w:sz w:val="28"/>
          <w:szCs w:val="28"/>
          <w:lang w:val="uk-UA"/>
        </w:rPr>
        <w:t>(причина: дискваліфікація</w:t>
      </w:r>
      <w:r w:rsidR="008E58DB">
        <w:rPr>
          <w:sz w:val="28"/>
          <w:szCs w:val="28"/>
          <w:lang w:val="uk-UA"/>
        </w:rPr>
        <w:t xml:space="preserve"> першого та другого переможця за поданими заявами про </w:t>
      </w:r>
      <w:r w:rsidR="001764BC">
        <w:rPr>
          <w:sz w:val="28"/>
          <w:szCs w:val="28"/>
          <w:lang w:val="uk-UA"/>
        </w:rPr>
        <w:t>відмову від підписання протоколів)</w:t>
      </w:r>
      <w:r w:rsidR="004A7B38" w:rsidRPr="003F0AB9">
        <w:rPr>
          <w:sz w:val="28"/>
          <w:szCs w:val="28"/>
          <w:lang w:val="uk-UA"/>
        </w:rPr>
        <w:t>.</w:t>
      </w:r>
    </w:p>
    <w:p w:rsidR="00EF5FD2" w:rsidRDefault="00EF5FD2" w:rsidP="001764BC">
      <w:pPr>
        <w:jc w:val="both"/>
        <w:rPr>
          <w:sz w:val="28"/>
          <w:szCs w:val="28"/>
          <w:lang w:val="uk-UA"/>
        </w:rPr>
      </w:pPr>
    </w:p>
    <w:p w:rsidR="00EF5FD2" w:rsidRDefault="00EF5FD2" w:rsidP="001764BC">
      <w:pPr>
        <w:jc w:val="both"/>
        <w:rPr>
          <w:sz w:val="28"/>
          <w:szCs w:val="28"/>
          <w:lang w:val="uk-UA"/>
        </w:rPr>
      </w:pPr>
    </w:p>
    <w:p w:rsidR="00EF5FD2" w:rsidRDefault="00EF5FD2" w:rsidP="001764BC">
      <w:pPr>
        <w:jc w:val="both"/>
        <w:rPr>
          <w:sz w:val="28"/>
          <w:szCs w:val="28"/>
          <w:lang w:val="uk-UA"/>
        </w:rPr>
      </w:pPr>
    </w:p>
    <w:p w:rsidR="00162696" w:rsidRDefault="008E58DB" w:rsidP="001764B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Сергій ВОЛОШИН</w:t>
      </w:r>
      <w:bookmarkStart w:id="0" w:name="_GoBack"/>
      <w:bookmarkEnd w:id="0"/>
    </w:p>
    <w:sectPr w:rsidR="00162696" w:rsidSect="00162696">
      <w:headerReference w:type="even" r:id="rId9"/>
      <w:headerReference w:type="default" r:id="rId10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AE2" w:rsidRDefault="00824AE2" w:rsidP="00D83699">
      <w:r>
        <w:separator/>
      </w:r>
    </w:p>
  </w:endnote>
  <w:endnote w:type="continuationSeparator" w:id="1">
    <w:p w:rsidR="00824AE2" w:rsidRDefault="00824AE2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AE2" w:rsidRDefault="00824AE2" w:rsidP="00D83699">
      <w:r>
        <w:separator/>
      </w:r>
    </w:p>
  </w:footnote>
  <w:footnote w:type="continuationSeparator" w:id="1">
    <w:p w:rsidR="00824AE2" w:rsidRDefault="00824AE2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2B91"/>
    <w:rsid w:val="000132D3"/>
    <w:rsid w:val="00014574"/>
    <w:rsid w:val="00014EDC"/>
    <w:rsid w:val="00015723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764B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E0BA5"/>
    <w:rsid w:val="000E1413"/>
    <w:rsid w:val="000E16A0"/>
    <w:rsid w:val="000E23F6"/>
    <w:rsid w:val="000E6485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7613"/>
    <w:rsid w:val="00157445"/>
    <w:rsid w:val="00160A78"/>
    <w:rsid w:val="00162696"/>
    <w:rsid w:val="00162A96"/>
    <w:rsid w:val="001642A8"/>
    <w:rsid w:val="00164F70"/>
    <w:rsid w:val="00172FAE"/>
    <w:rsid w:val="00174176"/>
    <w:rsid w:val="001764BC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999"/>
    <w:rsid w:val="001A5BDA"/>
    <w:rsid w:val="001B1F36"/>
    <w:rsid w:val="001B51E8"/>
    <w:rsid w:val="001B6644"/>
    <w:rsid w:val="001C1DDC"/>
    <w:rsid w:val="001C1EC1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42E9"/>
    <w:rsid w:val="00295956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0712D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26A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122E6"/>
    <w:rsid w:val="00416DFD"/>
    <w:rsid w:val="00417069"/>
    <w:rsid w:val="004251B3"/>
    <w:rsid w:val="00425274"/>
    <w:rsid w:val="00425FB5"/>
    <w:rsid w:val="004271AD"/>
    <w:rsid w:val="004308FA"/>
    <w:rsid w:val="004312EB"/>
    <w:rsid w:val="004326B0"/>
    <w:rsid w:val="00434948"/>
    <w:rsid w:val="00435CEE"/>
    <w:rsid w:val="00437B7B"/>
    <w:rsid w:val="00437CF4"/>
    <w:rsid w:val="004405B7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0DA4"/>
    <w:rsid w:val="004C1E47"/>
    <w:rsid w:val="004C531E"/>
    <w:rsid w:val="004D38B1"/>
    <w:rsid w:val="004D71CB"/>
    <w:rsid w:val="004E0E59"/>
    <w:rsid w:val="004E11A2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212E6"/>
    <w:rsid w:val="00522654"/>
    <w:rsid w:val="00524A39"/>
    <w:rsid w:val="00526E89"/>
    <w:rsid w:val="00530033"/>
    <w:rsid w:val="005309A9"/>
    <w:rsid w:val="0053674E"/>
    <w:rsid w:val="00540DE1"/>
    <w:rsid w:val="00545788"/>
    <w:rsid w:val="00552C17"/>
    <w:rsid w:val="00552D19"/>
    <w:rsid w:val="00552F3E"/>
    <w:rsid w:val="005542E8"/>
    <w:rsid w:val="00554704"/>
    <w:rsid w:val="00554FFB"/>
    <w:rsid w:val="005559C9"/>
    <w:rsid w:val="00556BC7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26C56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162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722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B7E27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788C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804"/>
    <w:rsid w:val="00821B88"/>
    <w:rsid w:val="00824AE2"/>
    <w:rsid w:val="00831421"/>
    <w:rsid w:val="008329BE"/>
    <w:rsid w:val="008339AB"/>
    <w:rsid w:val="00835326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6629"/>
    <w:rsid w:val="00867D6A"/>
    <w:rsid w:val="00871CE6"/>
    <w:rsid w:val="00873987"/>
    <w:rsid w:val="0087483E"/>
    <w:rsid w:val="008750CB"/>
    <w:rsid w:val="00875187"/>
    <w:rsid w:val="00875A1F"/>
    <w:rsid w:val="0088041B"/>
    <w:rsid w:val="00880636"/>
    <w:rsid w:val="00881DC0"/>
    <w:rsid w:val="00882357"/>
    <w:rsid w:val="008852D1"/>
    <w:rsid w:val="0088622D"/>
    <w:rsid w:val="008878EB"/>
    <w:rsid w:val="0089162A"/>
    <w:rsid w:val="00891804"/>
    <w:rsid w:val="00891EF7"/>
    <w:rsid w:val="0089221B"/>
    <w:rsid w:val="00892D21"/>
    <w:rsid w:val="00893259"/>
    <w:rsid w:val="008947E1"/>
    <w:rsid w:val="008A1915"/>
    <w:rsid w:val="008A62AB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58DB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1667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675FA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D6055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C0C71"/>
    <w:rsid w:val="00AC2367"/>
    <w:rsid w:val="00AC3A07"/>
    <w:rsid w:val="00AC41DF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37D5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77039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EA5"/>
    <w:rsid w:val="00BC6657"/>
    <w:rsid w:val="00BC6CF9"/>
    <w:rsid w:val="00BC71B4"/>
    <w:rsid w:val="00BD548A"/>
    <w:rsid w:val="00BD60B4"/>
    <w:rsid w:val="00BD66AB"/>
    <w:rsid w:val="00BD6E07"/>
    <w:rsid w:val="00BE0303"/>
    <w:rsid w:val="00BE1AD5"/>
    <w:rsid w:val="00BE2892"/>
    <w:rsid w:val="00BE49F0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406F3"/>
    <w:rsid w:val="00C4650C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EEA"/>
    <w:rsid w:val="00C74351"/>
    <w:rsid w:val="00C755F4"/>
    <w:rsid w:val="00C77051"/>
    <w:rsid w:val="00C81934"/>
    <w:rsid w:val="00C823F8"/>
    <w:rsid w:val="00C82BC0"/>
    <w:rsid w:val="00C8526F"/>
    <w:rsid w:val="00C91FFA"/>
    <w:rsid w:val="00C94147"/>
    <w:rsid w:val="00C95568"/>
    <w:rsid w:val="00C960AB"/>
    <w:rsid w:val="00CA419F"/>
    <w:rsid w:val="00CA46B3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4F27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2F"/>
    <w:rsid w:val="00D32EC8"/>
    <w:rsid w:val="00D34DEC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2200"/>
    <w:rsid w:val="00DA28F3"/>
    <w:rsid w:val="00DA31DF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3028"/>
    <w:rsid w:val="00E1481A"/>
    <w:rsid w:val="00E16C1A"/>
    <w:rsid w:val="00E23024"/>
    <w:rsid w:val="00E258D6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3A81"/>
    <w:rsid w:val="00EF4302"/>
    <w:rsid w:val="00EF4663"/>
    <w:rsid w:val="00EF5905"/>
    <w:rsid w:val="00EF5FD2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5FF4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079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C8111-A061-4E07-82B6-FF4E3ECBE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2247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2705</cp:revision>
  <cp:lastPrinted>2024-12-16T07:45:00Z</cp:lastPrinted>
  <dcterms:created xsi:type="dcterms:W3CDTF">2021-05-13T06:35:00Z</dcterms:created>
  <dcterms:modified xsi:type="dcterms:W3CDTF">2025-11-27T13:35:00Z</dcterms:modified>
</cp:coreProperties>
</file>